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7" w:rsidRDefault="00E864D7">
      <w:pPr>
        <w:pStyle w:val="normal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Přihláška na setkávání  </w:t>
      </w:r>
    </w:p>
    <w:p w:rsidR="00E864D7" w:rsidRPr="00E81D4A" w:rsidRDefault="00E864D7">
      <w:pPr>
        <w:pStyle w:val="normal0"/>
        <w:jc w:val="center"/>
        <w:rPr>
          <w:rFonts w:ascii="Calibri" w:hAnsi="Calibri" w:cs="Calibri"/>
          <w:b/>
          <w:color w:val="FF0000"/>
          <w:sz w:val="100"/>
          <w:szCs w:val="100"/>
        </w:rPr>
      </w:pPr>
      <w:r w:rsidRPr="00E81D4A">
        <w:rPr>
          <w:rFonts w:ascii="Calibri" w:hAnsi="Calibri" w:cs="Calibri"/>
          <w:b/>
          <w:color w:val="FF0000"/>
          <w:sz w:val="100"/>
          <w:szCs w:val="100"/>
        </w:rPr>
        <w:t xml:space="preserve">MALÍČCI  </w:t>
      </w:r>
    </w:p>
    <w:p w:rsidR="00E864D7" w:rsidRDefault="00E864D7">
      <w:pPr>
        <w:pStyle w:val="normal0"/>
        <w:jc w:val="center"/>
        <w:rPr>
          <w:rFonts w:ascii="Calibri" w:hAnsi="Calibri" w:cs="Calibri"/>
          <w:color w:val="FF6600"/>
          <w:sz w:val="10"/>
          <w:szCs w:val="10"/>
        </w:rPr>
      </w:pPr>
    </w:p>
    <w:p w:rsidR="00E864D7" w:rsidRDefault="00E864D7">
      <w:pPr>
        <w:pStyle w:val="normal0"/>
        <w:jc w:val="center"/>
        <w:rPr>
          <w:rFonts w:ascii="Calibri" w:hAnsi="Calibri" w:cs="Calibri"/>
          <w:color w:val="000000"/>
          <w:sz w:val="26"/>
          <w:szCs w:val="26"/>
        </w:rPr>
      </w:pPr>
      <w:r w:rsidRPr="00E37613">
        <w:rPr>
          <w:rFonts w:ascii="Calibri" w:hAnsi="Calibri" w:cs="Calibri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35.5pt;height:68.25pt;visibility:visible">
            <v:imagedata r:id="rId7" o:title=""/>
          </v:shape>
        </w:pict>
      </w:r>
    </w:p>
    <w:p w:rsidR="00E864D7" w:rsidRDefault="00E864D7">
      <w:pPr>
        <w:pStyle w:val="normal0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al0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dítěte: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Měsíc a rok narození dítěte:</w:t>
      </w: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dospělého: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Adresa trvalého pobytu dospělého: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Telefon: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al0"/>
        <w:rPr>
          <w:rFonts w:ascii="Calibri" w:hAnsi="Calibri" w:cs="Calibri"/>
          <w:color w:val="000000"/>
          <w:sz w:val="24"/>
          <w:szCs w:val="24"/>
        </w:rPr>
      </w:pPr>
    </w:p>
    <w:p w:rsidR="00E864D7" w:rsidRDefault="00E864D7" w:rsidP="00E81D4A">
      <w:pPr>
        <w:pStyle w:val="normal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Přihlašuji nás k pravidelné docházce 1x týdně do herničky pro MALÍČKY na:</w:t>
      </w:r>
    </w:p>
    <w:p w:rsidR="00E864D7" w:rsidRPr="00315618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315618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1A04D2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>den</w:t>
      </w:r>
      <w:r w:rsidRPr="001A04D2">
        <w:rPr>
          <w:rFonts w:ascii="Calibri" w:hAnsi="Calibri"/>
          <w:sz w:val="30"/>
          <w:szCs w:val="30"/>
        </w:rPr>
        <w:t xml:space="preserve"> </w:t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>………………………………</w:t>
      </w:r>
    </w:p>
    <w:p w:rsidR="00E864D7" w:rsidRPr="00315618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1A04D2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30"/>
          <w:szCs w:val="30"/>
        </w:rPr>
      </w:pPr>
      <w:r w:rsidRPr="001A04D2">
        <w:rPr>
          <w:rFonts w:ascii="Calibri" w:hAnsi="Calibri"/>
          <w:sz w:val="30"/>
          <w:szCs w:val="30"/>
        </w:rPr>
        <w:t>čas</w:t>
      </w:r>
      <w:r w:rsidRPr="001A04D2">
        <w:rPr>
          <w:rFonts w:ascii="Calibri" w:hAnsi="Calibri"/>
          <w:b/>
          <w:bCs/>
          <w:sz w:val="30"/>
          <w:szCs w:val="30"/>
        </w:rPr>
        <w:t xml:space="preserve"> </w:t>
      </w:r>
      <w:r w:rsidRPr="001A04D2">
        <w:rPr>
          <w:rFonts w:ascii="Calibri" w:hAnsi="Calibri"/>
          <w:b/>
          <w:bCs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ab/>
        <w:t>………………………………</w:t>
      </w:r>
    </w:p>
    <w:p w:rsidR="00E864D7" w:rsidRPr="004A2197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sz w:val="10"/>
          <w:szCs w:val="10"/>
        </w:rPr>
      </w:pPr>
    </w:p>
    <w:p w:rsidR="00E864D7" w:rsidRPr="00315618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Default="00E864D7" w:rsidP="003A1DFF">
      <w:pPr>
        <w:pStyle w:val="NormalWeb"/>
        <w:spacing w:before="0" w:beforeAutospacing="0" w:after="0" w:afterAutospacing="0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sz w:val="30"/>
          <w:szCs w:val="30"/>
        </w:rPr>
        <w:t xml:space="preserve">na 12 setkání  </w:t>
      </w:r>
      <w:r>
        <w:rPr>
          <w:rFonts w:ascii="Calibri" w:hAnsi="Calibri"/>
          <w:sz w:val="30"/>
          <w:szCs w:val="30"/>
        </w:rPr>
        <w:tab/>
        <w:t>od  ………………………… do ………………………….</w:t>
      </w:r>
    </w:p>
    <w:p w:rsidR="00E864D7" w:rsidRPr="00315618" w:rsidRDefault="00E864D7" w:rsidP="003A1DFF">
      <w:pPr>
        <w:pStyle w:val="NormalWeb"/>
        <w:spacing w:before="0" w:beforeAutospacing="0" w:after="0" w:afterAutospacing="0"/>
        <w:ind w:left="708"/>
        <w:rPr>
          <w:rFonts w:ascii="Calibri" w:hAnsi="Calibri"/>
          <w:sz w:val="14"/>
          <w:szCs w:val="14"/>
        </w:rPr>
      </w:pPr>
    </w:p>
    <w:p w:rsidR="00E864D7" w:rsidRPr="00315618" w:rsidRDefault="00E864D7" w:rsidP="003A1DFF">
      <w:pPr>
        <w:pStyle w:val="NormalWeb"/>
        <w:spacing w:before="0" w:beforeAutospacing="0" w:after="0" w:afterAutospacing="0"/>
        <w:ind w:left="708"/>
        <w:rPr>
          <w:rFonts w:ascii="Calibri" w:hAnsi="Calibri"/>
          <w:sz w:val="14"/>
          <w:szCs w:val="14"/>
        </w:rPr>
      </w:pPr>
    </w:p>
    <w:p w:rsidR="00E864D7" w:rsidRDefault="00E864D7" w:rsidP="00977792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Celková cena kurzovného za 12 setkání Kč 2000,- pro aktivní děti nebo Kč 1200,- pro miminka</w:t>
      </w:r>
      <w:r>
        <w:rPr>
          <w:rFonts w:ascii="Calibri" w:hAnsi="Calibri" w:cs="Calibri"/>
          <w:color w:val="000000"/>
          <w:sz w:val="24"/>
          <w:szCs w:val="24"/>
        </w:rPr>
        <w:t>. Reálná cena se může snížit v případech, kdy musí být některá hodina zrušena ze strany herny (ze zdravotních důvodů). V takových případech se peníze vrací nebo odečítají z následující faktury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Moje dítě je:</w:t>
      </w:r>
    </w:p>
    <w:p w:rsidR="00E864D7" w:rsidRDefault="00E864D7" w:rsidP="00977792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miminko tj. aktivně se nepohybující pozorovač okolí</w:t>
      </w:r>
    </w:p>
    <w:p w:rsidR="00E864D7" w:rsidRDefault="00E864D7" w:rsidP="00977792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aktivní dítě tj. pohyblivé batolátko, obcházeč nábytku, chodec, uživatel pomůcek</w:t>
      </w:r>
    </w:p>
    <w:p w:rsidR="00E864D7" w:rsidRDefault="00E864D7" w:rsidP="00977792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Pr="000B6ED0" w:rsidRDefault="00E864D7" w:rsidP="00977792">
      <w:pPr>
        <w:pStyle w:val="normal0"/>
        <w:ind w:firstLine="36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Pozn.: Nehodící se text, prosím, 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škrtněte či </w:t>
      </w: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umažte a nechte viditelnou jen jednu možnost </w:t>
      </w:r>
    </w:p>
    <w:p w:rsidR="00E864D7" w:rsidRDefault="00E864D7" w:rsidP="00977792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Default="00E864D7" w:rsidP="00977792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Pr="000B6ED0" w:rsidRDefault="00E864D7" w:rsidP="000B2DD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 w:rsidP="000B2DD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případě situace, která by během platebního období navštěvování herny ze zákona vedla k dočasnému uzavření herny, se </w:t>
      </w:r>
      <w:r>
        <w:rPr>
          <w:rFonts w:ascii="Calibri" w:hAnsi="Calibri" w:cs="Calibri"/>
          <w:b/>
          <w:color w:val="FF0000"/>
          <w:sz w:val="24"/>
          <w:szCs w:val="24"/>
        </w:rPr>
        <w:t>setkávání přerušuje na nezbytně dlouhou dobu a zbytek hodin proběhne po opětovném otevření herny</w:t>
      </w:r>
    </w:p>
    <w:p w:rsidR="00E864D7" w:rsidRPr="000B6ED0" w:rsidRDefault="00E864D7" w:rsidP="000B2DD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 w:rsidP="000B2DD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3A1DFF">
        <w:rPr>
          <w:rFonts w:ascii="Calibri" w:hAnsi="Calibri" w:cs="Calibri"/>
          <w:b/>
          <w:color w:val="FF0000"/>
          <w:sz w:val="24"/>
          <w:szCs w:val="24"/>
        </w:rPr>
        <w:t>Uzavřením herny</w:t>
      </w:r>
      <w:r>
        <w:rPr>
          <w:rFonts w:ascii="Calibri" w:hAnsi="Calibri" w:cs="Calibri"/>
          <w:color w:val="000000"/>
          <w:sz w:val="24"/>
          <w:szCs w:val="24"/>
        </w:rPr>
        <w:t xml:space="preserve"> z výše uvedených důvodů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A1DFF">
        <w:rPr>
          <w:rFonts w:ascii="Calibri" w:hAnsi="Calibri" w:cs="Calibri"/>
          <w:b/>
          <w:color w:val="FF0000"/>
          <w:sz w:val="24"/>
          <w:szCs w:val="24"/>
        </w:rPr>
        <w:t>se tato přihláška</w:t>
      </w:r>
      <w:r>
        <w:rPr>
          <w:rFonts w:ascii="Calibri" w:hAnsi="Calibri" w:cs="Calibri"/>
          <w:color w:val="000000"/>
          <w:sz w:val="24"/>
          <w:szCs w:val="24"/>
        </w:rPr>
        <w:t xml:space="preserve"> (= dohoda mezi klientem a provozovatelem herny) </w:t>
      </w:r>
      <w:r w:rsidRPr="003A1DFF">
        <w:rPr>
          <w:rFonts w:ascii="Calibri" w:hAnsi="Calibri" w:cs="Calibri"/>
          <w:b/>
          <w:color w:val="FF0000"/>
          <w:sz w:val="24"/>
          <w:szCs w:val="24"/>
        </w:rPr>
        <w:t>NERUŠÍ</w:t>
      </w:r>
      <w:r>
        <w:rPr>
          <w:rFonts w:ascii="Calibri" w:hAnsi="Calibri" w:cs="Calibri"/>
          <w:color w:val="000000"/>
          <w:sz w:val="24"/>
          <w:szCs w:val="24"/>
        </w:rPr>
        <w:t xml:space="preserve">. Kurzovné za případné nedochozené hodiny po uzavírce se klientům nevrací, hradí se s ním provozní náklady na existenci herny. </w:t>
      </w:r>
      <w:r>
        <w:rPr>
          <w:rFonts w:ascii="Calibri" w:hAnsi="Calibri" w:cs="Calibri"/>
          <w:i/>
          <w:color w:val="000000"/>
          <w:sz w:val="24"/>
          <w:szCs w:val="24"/>
        </w:rPr>
        <w:t>Děkujeme za respektování</w:t>
      </w:r>
    </w:p>
    <w:p w:rsidR="00E864D7" w:rsidRPr="000B6ED0" w:rsidRDefault="00E864D7" w:rsidP="000B2DD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color w:val="000000"/>
          <w:sz w:val="10"/>
          <w:szCs w:val="10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E864D7" w:rsidRDefault="00E864D7" w:rsidP="003A1DFF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 xml:space="preserve">V případě zhoršení epidemické situace bude v souladu s aktuálními vládními opatřeními herna otevřena pro ty klienty, kteří budou ochotní se vždy </w:t>
      </w:r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>nejdéle 24 hodin před každým příchodem do herny samotestovat nebo absolvovat test na přítomnost koronaviru SARS-CoV-2 (dále jen „covidu“) s negativním výsledkem</w:t>
      </w:r>
      <w:r>
        <w:rPr>
          <w:rFonts w:ascii="Calibri" w:hAnsi="Calibri" w:cs="Calibri"/>
          <w:iCs/>
          <w:color w:val="000000"/>
          <w:sz w:val="24"/>
          <w:szCs w:val="24"/>
        </w:rPr>
        <w:t>, na vlastní náklady</w:t>
      </w:r>
    </w:p>
    <w:p w:rsidR="00E864D7" w:rsidRDefault="00E864D7" w:rsidP="00720497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E864D7" w:rsidRDefault="00E864D7" w:rsidP="00720497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 xml:space="preserve">Hernu budou moci také navštěvovat </w:t>
      </w:r>
      <w:r w:rsidRPr="00431C38">
        <w:rPr>
          <w:rFonts w:ascii="Calibri" w:hAnsi="Calibri" w:cs="Calibri"/>
          <w:b/>
          <w:bCs/>
          <w:iCs/>
          <w:color w:val="000000"/>
          <w:sz w:val="24"/>
          <w:szCs w:val="24"/>
        </w:rPr>
        <w:t>očkovaní a klienti do 180 dnů po nemoci covidem</w:t>
      </w:r>
      <w:r>
        <w:rPr>
          <w:rFonts w:ascii="Calibri" w:hAnsi="Calibri" w:cs="Calibri"/>
          <w:iCs/>
          <w:color w:val="000000"/>
          <w:sz w:val="24"/>
          <w:szCs w:val="24"/>
        </w:rPr>
        <w:t>. Kdyby se časem prokázalo, že míra opětovného nakažení u očkovaných nebo „po nemoci“ je příliš vysoká, tj. je možné do herny nevědomky přinést virus, dojde případně u těchto klientů ke změně na možnost chodit do herny pouze s negativním testem</w:t>
      </w:r>
    </w:p>
    <w:p w:rsidR="00E864D7" w:rsidRDefault="00E864D7" w:rsidP="00720497">
      <w:pPr>
        <w:pStyle w:val="normal0"/>
        <w:jc w:val="both"/>
        <w:rPr>
          <w:rFonts w:ascii="Calibri" w:hAnsi="Calibri" w:cs="Calibri"/>
          <w:b/>
          <w:bCs/>
          <w:iCs/>
          <w:color w:val="000000"/>
          <w:sz w:val="32"/>
          <w:szCs w:val="32"/>
        </w:rPr>
      </w:pPr>
    </w:p>
    <w:p w:rsidR="00E864D7" w:rsidRPr="000B6ED0" w:rsidRDefault="00E864D7" w:rsidP="00720497">
      <w:pPr>
        <w:pStyle w:val="normal0"/>
        <w:jc w:val="both"/>
        <w:rPr>
          <w:rFonts w:ascii="Calibri" w:hAnsi="Calibri" w:cs="Calibri"/>
          <w:b/>
          <w:bCs/>
          <w:iCs/>
          <w:color w:val="000000"/>
          <w:sz w:val="32"/>
          <w:szCs w:val="32"/>
        </w:rPr>
      </w:pPr>
      <w:r w:rsidRPr="000B6ED0">
        <w:rPr>
          <w:rFonts w:ascii="Calibri" w:hAnsi="Calibri" w:cs="Calibri"/>
          <w:b/>
          <w:bCs/>
          <w:iCs/>
          <w:color w:val="000000"/>
          <w:sz w:val="32"/>
          <w:szCs w:val="32"/>
        </w:rPr>
        <w:t>Prohlašuji, že:</w:t>
      </w:r>
    </w:p>
    <w:p w:rsidR="00E864D7" w:rsidRPr="000B6ED0" w:rsidRDefault="00E864D7" w:rsidP="00E51CF5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iCs/>
          <w:color w:val="000000"/>
          <w:sz w:val="26"/>
          <w:szCs w:val="26"/>
        </w:rPr>
      </w:pPr>
      <w:r w:rsidRPr="000B6ED0">
        <w:rPr>
          <w:rFonts w:ascii="Calibri" w:hAnsi="Calibri" w:cs="Calibri"/>
          <w:iCs/>
          <w:color w:val="000000"/>
          <w:sz w:val="26"/>
          <w:szCs w:val="26"/>
        </w:rPr>
        <w:t xml:space="preserve">jsem </w:t>
      </w:r>
      <w:r>
        <w:rPr>
          <w:rFonts w:ascii="Calibri" w:hAnsi="Calibri" w:cs="Calibri"/>
          <w:iCs/>
          <w:color w:val="000000"/>
          <w:sz w:val="26"/>
          <w:szCs w:val="26"/>
        </w:rPr>
        <w:t xml:space="preserve">plně </w:t>
      </w:r>
      <w:r w:rsidRPr="000B6ED0">
        <w:rPr>
          <w:rFonts w:ascii="Calibri" w:hAnsi="Calibri" w:cs="Calibri"/>
          <w:iCs/>
          <w:color w:val="000000"/>
          <w:sz w:val="26"/>
          <w:szCs w:val="26"/>
        </w:rPr>
        <w:t>očkovaný proti covidu</w:t>
      </w:r>
    </w:p>
    <w:p w:rsidR="00E864D7" w:rsidRPr="000B6ED0" w:rsidRDefault="00E864D7" w:rsidP="00E51CF5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iCs/>
          <w:color w:val="000000"/>
          <w:sz w:val="26"/>
          <w:szCs w:val="26"/>
        </w:rPr>
      </w:pPr>
      <w:r w:rsidRPr="000B6ED0">
        <w:rPr>
          <w:rFonts w:ascii="Calibri" w:hAnsi="Calibri" w:cs="Calibri"/>
          <w:iCs/>
          <w:color w:val="000000"/>
          <w:sz w:val="26"/>
          <w:szCs w:val="26"/>
        </w:rPr>
        <w:t>jsem po nemoci covidem ve lhůtě 180 dnů do …………………………… (datum)</w:t>
      </w:r>
    </w:p>
    <w:p w:rsidR="00E864D7" w:rsidRPr="000B6ED0" w:rsidRDefault="00E864D7" w:rsidP="000B6ED0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iCs/>
          <w:color w:val="000000"/>
          <w:sz w:val="26"/>
          <w:szCs w:val="26"/>
        </w:rPr>
      </w:pPr>
      <w:r>
        <w:rPr>
          <w:rFonts w:ascii="Calibri" w:hAnsi="Calibri" w:cs="Calibri"/>
          <w:iCs/>
          <w:color w:val="000000"/>
          <w:sz w:val="26"/>
          <w:szCs w:val="26"/>
        </w:rPr>
        <w:t xml:space="preserve">v případě zhoršení covidové situace </w:t>
      </w:r>
      <w:r w:rsidRPr="00431C38">
        <w:rPr>
          <w:rFonts w:ascii="Calibri" w:hAnsi="Calibri" w:cs="Calibri"/>
          <w:b/>
          <w:bCs/>
          <w:iCs/>
          <w:color w:val="000000"/>
          <w:sz w:val="26"/>
          <w:szCs w:val="26"/>
        </w:rPr>
        <w:t>budu pravidelně testován/a</w:t>
      </w:r>
      <w:r w:rsidRPr="000B6ED0">
        <w:rPr>
          <w:rFonts w:ascii="Calibri" w:hAnsi="Calibri" w:cs="Calibri"/>
          <w:iCs/>
          <w:color w:val="000000"/>
          <w:sz w:val="26"/>
          <w:szCs w:val="26"/>
        </w:rPr>
        <w:t xml:space="preserve"> nejdéle 24 hodin před příchodem do herny</w:t>
      </w:r>
      <w:r>
        <w:rPr>
          <w:rFonts w:ascii="Calibri" w:hAnsi="Calibri" w:cs="Calibri"/>
          <w:iCs/>
          <w:color w:val="000000"/>
          <w:sz w:val="26"/>
          <w:szCs w:val="26"/>
        </w:rPr>
        <w:t>, tak aby naše docházka probíhala pravidelně 1x týdně</w:t>
      </w:r>
    </w:p>
    <w:p w:rsidR="00E864D7" w:rsidRPr="000B6ED0" w:rsidRDefault="00E864D7" w:rsidP="00431C3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iCs/>
          <w:color w:val="000000"/>
          <w:sz w:val="26"/>
          <w:szCs w:val="26"/>
        </w:rPr>
      </w:pPr>
      <w:r>
        <w:rPr>
          <w:rFonts w:ascii="Calibri" w:hAnsi="Calibri" w:cs="Calibri"/>
          <w:iCs/>
          <w:color w:val="000000"/>
          <w:sz w:val="26"/>
          <w:szCs w:val="26"/>
        </w:rPr>
        <w:t xml:space="preserve">v případě zhoršení covidové situace </w:t>
      </w:r>
      <w:r w:rsidRPr="00431C38">
        <w:rPr>
          <w:rFonts w:ascii="Calibri" w:hAnsi="Calibri" w:cs="Calibri"/>
          <w:b/>
          <w:bCs/>
          <w:iCs/>
          <w:color w:val="000000"/>
          <w:sz w:val="26"/>
          <w:szCs w:val="26"/>
        </w:rPr>
        <w:t>se nebudu pravidelně každý týden testovat</w:t>
      </w:r>
      <w:r w:rsidRPr="000B6ED0">
        <w:rPr>
          <w:rFonts w:ascii="Calibri" w:hAnsi="Calibri" w:cs="Calibri"/>
          <w:iCs/>
          <w:color w:val="000000"/>
          <w:sz w:val="26"/>
          <w:szCs w:val="26"/>
        </w:rPr>
        <w:t xml:space="preserve"> před docházkou do herny a počítám s tím, že nebudu dočasně docházet do herny a </w:t>
      </w:r>
      <w:r>
        <w:rPr>
          <w:rFonts w:ascii="Calibri" w:hAnsi="Calibri" w:cs="Calibri"/>
          <w:iCs/>
          <w:color w:val="000000"/>
          <w:sz w:val="26"/>
          <w:szCs w:val="26"/>
        </w:rPr>
        <w:t>vrátím se k docházce</w:t>
      </w:r>
      <w:r w:rsidRPr="000B6ED0">
        <w:rPr>
          <w:rFonts w:ascii="Calibri" w:hAnsi="Calibri" w:cs="Calibri"/>
          <w:iCs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iCs/>
          <w:color w:val="000000"/>
          <w:sz w:val="26"/>
          <w:szCs w:val="26"/>
        </w:rPr>
        <w:t xml:space="preserve">až bude umožněn návrat </w:t>
      </w:r>
      <w:r w:rsidRPr="000B6ED0">
        <w:rPr>
          <w:rFonts w:ascii="Calibri" w:hAnsi="Calibri" w:cs="Calibri"/>
          <w:iCs/>
          <w:color w:val="000000"/>
          <w:sz w:val="26"/>
          <w:szCs w:val="26"/>
        </w:rPr>
        <w:t>bez pravidelného testování</w:t>
      </w:r>
      <w:r>
        <w:rPr>
          <w:rFonts w:ascii="Calibri" w:hAnsi="Calibri" w:cs="Calibri"/>
          <w:iCs/>
          <w:color w:val="000000"/>
          <w:sz w:val="26"/>
          <w:szCs w:val="26"/>
        </w:rPr>
        <w:t xml:space="preserve"> (o kterém budu informován mailem cca 14 dní předem)</w:t>
      </w:r>
    </w:p>
    <w:p w:rsidR="00E864D7" w:rsidRDefault="00E864D7" w:rsidP="00071E9F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E864D7" w:rsidRPr="000B6ED0" w:rsidRDefault="00E864D7" w:rsidP="00977792">
      <w:pPr>
        <w:pStyle w:val="normal0"/>
        <w:ind w:firstLine="36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Pozn.: Nehodící se text, prosím, 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škrtněte či </w:t>
      </w: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umažte a nechte viditelnou jen jednu možnost </w:t>
      </w:r>
    </w:p>
    <w:p w:rsidR="00E864D7" w:rsidRDefault="00E864D7" w:rsidP="00907A3D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E864D7" w:rsidRDefault="00E864D7" w:rsidP="00907A3D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071E9F">
        <w:rPr>
          <w:rFonts w:ascii="Calibri" w:hAnsi="Calibri" w:cs="Calibri"/>
          <w:b/>
          <w:bCs/>
          <w:iCs/>
          <w:color w:val="FF0000"/>
          <w:sz w:val="24"/>
          <w:szCs w:val="24"/>
        </w:rPr>
        <w:t>Změny výše uvedeného jsou vyhrazeny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 s ohledem na možné změny v legislativě či přístupu vlády ČR ke covidové situaci, protože nyní je psán text pouze na základě dosavadní zkušenosti a situace se může bohužel opět měnit. Děkuji za pochopení</w:t>
      </w:r>
    </w:p>
    <w:p w:rsidR="00E864D7" w:rsidRDefault="00E864D7" w:rsidP="00907A3D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E864D7" w:rsidRDefault="00E864D7" w:rsidP="001A26F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 xml:space="preserve">Dokud nebude uvedeno jinak, nosí v herně všichni dospělí respirátor, </w:t>
      </w:r>
    </w:p>
    <w:p w:rsidR="00E864D7" w:rsidRDefault="00E864D7" w:rsidP="001A26F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>i když je to nepříjemné a zhoršuje to naši výslovnost</w:t>
      </w:r>
    </w:p>
    <w:p w:rsidR="00E864D7" w:rsidRPr="00907A3D" w:rsidRDefault="00E864D7" w:rsidP="00907A3D">
      <w:pPr>
        <w:pStyle w:val="normal0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FF6600"/>
          <w:sz w:val="24"/>
          <w:szCs w:val="24"/>
        </w:rPr>
      </w:pPr>
    </w:p>
    <w:p w:rsidR="00E864D7" w:rsidRDefault="00E864D7">
      <w:pPr>
        <w:pStyle w:val="normal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Kurzovné</w:t>
      </w:r>
      <w:r>
        <w:rPr>
          <w:rFonts w:ascii="Calibri" w:hAnsi="Calibri" w:cs="Calibri"/>
          <w:color w:val="000000"/>
          <w:sz w:val="24"/>
          <w:szCs w:val="24"/>
        </w:rPr>
        <w:t xml:space="preserve"> se zasílá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jen na bankovní účet</w:t>
      </w:r>
      <w:r>
        <w:rPr>
          <w:rFonts w:ascii="Calibri" w:hAnsi="Calibri" w:cs="Calibri"/>
          <w:color w:val="000000"/>
          <w:sz w:val="24"/>
          <w:szCs w:val="24"/>
        </w:rPr>
        <w:t xml:space="preserve"> se splatností dle faktury, která je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posílána mailem</w:t>
      </w:r>
      <w:r>
        <w:rPr>
          <w:rFonts w:ascii="Calibri" w:hAnsi="Calibri" w:cs="Calibri"/>
          <w:color w:val="000000"/>
          <w:sz w:val="24"/>
          <w:szCs w:val="24"/>
        </w:rPr>
        <w:t xml:space="preserve"> v PDF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Pr="00167512" w:rsidRDefault="00E864D7" w:rsidP="00B16807">
      <w:pPr>
        <w:pStyle w:val="NormalWeb"/>
        <w:spacing w:before="0" w:beforeAutospacing="0" w:after="0" w:afterAutospacing="0"/>
        <w:jc w:val="center"/>
        <w:rPr>
          <w:rStyle w:val="Emphasis"/>
          <w:rFonts w:ascii="Calibri" w:hAnsi="Calibri"/>
          <w:sz w:val="20"/>
          <w:szCs w:val="20"/>
        </w:rPr>
      </w:pPr>
      <w:r w:rsidRPr="00F05A3F">
        <w:rPr>
          <w:rFonts w:ascii="Calibri" w:hAnsi="Calibri"/>
          <w:sz w:val="20"/>
          <w:szCs w:val="20"/>
        </w:rPr>
        <w:t>V případě opravdové potřeby je možné požádat o fakturaci</w:t>
      </w:r>
      <w:r>
        <w:rPr>
          <w:rFonts w:ascii="Calibri" w:hAnsi="Calibri"/>
          <w:sz w:val="20"/>
          <w:szCs w:val="20"/>
        </w:rPr>
        <w:t xml:space="preserve"> ve dvou splátkách</w:t>
      </w:r>
      <w:r w:rsidRPr="00F05A3F">
        <w:rPr>
          <w:rFonts w:ascii="Calibri" w:hAnsi="Calibri"/>
          <w:sz w:val="20"/>
          <w:szCs w:val="20"/>
        </w:rPr>
        <w:t xml:space="preserve"> zde: </w:t>
      </w:r>
      <w:r w:rsidRPr="00167512">
        <w:rPr>
          <w:rFonts w:ascii="Calibri" w:hAnsi="Calibri"/>
          <w:sz w:val="20"/>
          <w:szCs w:val="20"/>
        </w:rPr>
        <w:t xml:space="preserve">.... …………………. </w:t>
      </w:r>
      <w:r w:rsidRPr="00167512">
        <w:rPr>
          <w:rStyle w:val="Emphasis"/>
          <w:rFonts w:ascii="Calibri" w:hAnsi="Calibri"/>
          <w:sz w:val="20"/>
          <w:szCs w:val="20"/>
        </w:rPr>
        <w:t>(můžete doplnit)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NÁHRADY ABSENCÍ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případě absencí v hodinách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se můžete sami informovat</w:t>
      </w:r>
      <w:r>
        <w:rPr>
          <w:rFonts w:ascii="Calibri" w:hAnsi="Calibri" w:cs="Calibri"/>
          <w:color w:val="000000"/>
          <w:sz w:val="24"/>
          <w:szCs w:val="24"/>
        </w:rPr>
        <w:t xml:space="preserve"> (je-li místo v některé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další</w:t>
      </w:r>
      <w:r>
        <w:rPr>
          <w:rFonts w:ascii="Calibri" w:hAnsi="Calibri" w:cs="Calibri"/>
          <w:color w:val="000000"/>
          <w:sz w:val="24"/>
          <w:szCs w:val="24"/>
        </w:rPr>
        <w:t xml:space="preserve"> skupince) a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závazně se dohodnout vždy na 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t>JEDNOM TERMÍNU NÁHRADY</w:t>
      </w:r>
      <w:r>
        <w:rPr>
          <w:rFonts w:ascii="Calibri" w:hAnsi="Calibri" w:cs="Calibri"/>
          <w:color w:val="000000"/>
          <w:sz w:val="24"/>
          <w:szCs w:val="24"/>
        </w:rPr>
        <w:t>, tj. je možné rezervovat si jen jedno místo, aby byly podmínky pro všechny klienty srovnatelné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Při/po absolvování náhradního termínu, je možné zažádat o další termín náhrady. V případě, kdy se nedostavíte na zvolený termín nebo se omluvíte až v den náhrady,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náhrada propadá</w:t>
      </w:r>
      <w:r>
        <w:rPr>
          <w:rFonts w:ascii="Calibri" w:hAnsi="Calibri" w:cs="Calibri"/>
          <w:color w:val="000000"/>
          <w:sz w:val="24"/>
          <w:szCs w:val="24"/>
        </w:rPr>
        <w:t>, protože už není reálné poskytnout rezervované místo jinému náhradníkovi</w:t>
      </w:r>
    </w:p>
    <w:p w:rsidR="00E864D7" w:rsidRDefault="00E864D7">
      <w:pPr>
        <w:pStyle w:val="normal0"/>
        <w:jc w:val="both"/>
        <w:rPr>
          <w:color w:val="000000"/>
          <w:sz w:val="24"/>
          <w:szCs w:val="24"/>
        </w:rPr>
      </w:pPr>
    </w:p>
    <w:p w:rsidR="00E864D7" w:rsidRPr="00167512" w:rsidRDefault="00E864D7" w:rsidP="00B16807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Cs w:val="0"/>
        </w:rPr>
      </w:pPr>
      <w:r w:rsidRPr="00CA19A7">
        <w:rPr>
          <w:rStyle w:val="Strong"/>
          <w:rFonts w:ascii="Calibri" w:hAnsi="Calibri"/>
        </w:rPr>
        <w:t xml:space="preserve">Nahrazovat lze </w:t>
      </w:r>
      <w:r w:rsidRPr="00CA19A7">
        <w:rPr>
          <w:rStyle w:val="Strong"/>
          <w:rFonts w:ascii="Calibri" w:hAnsi="Calibri"/>
          <w:bCs w:val="0"/>
        </w:rPr>
        <w:t xml:space="preserve">pouze v rámci placeného období, tj. </w:t>
      </w:r>
      <w:r w:rsidRPr="00167512">
        <w:rPr>
          <w:rStyle w:val="Strong"/>
          <w:rFonts w:ascii="Calibri" w:hAnsi="Calibri"/>
          <w:b w:val="0"/>
          <w:u w:val="single"/>
        </w:rPr>
        <w:t>do konce týdne</w:t>
      </w:r>
      <w:r w:rsidRPr="00167512">
        <w:rPr>
          <w:rStyle w:val="Strong"/>
          <w:rFonts w:ascii="Calibri" w:hAnsi="Calibri"/>
          <w:b w:val="0"/>
        </w:rPr>
        <w:t>, kdy bude končit docházka</w:t>
      </w:r>
      <w:r w:rsidRPr="00167512">
        <w:rPr>
          <w:rStyle w:val="Strong"/>
          <w:rFonts w:ascii="Calibri" w:hAnsi="Calibri"/>
          <w:bCs w:val="0"/>
        </w:rPr>
        <w:t xml:space="preserve"> – přesné datum: ………………………………………………………</w:t>
      </w:r>
      <w:r>
        <w:rPr>
          <w:rStyle w:val="Strong"/>
          <w:rFonts w:ascii="Calibri" w:hAnsi="Calibri"/>
          <w:bCs w:val="0"/>
        </w:rPr>
        <w:t>…………</w:t>
      </w:r>
      <w:r w:rsidRPr="00167512">
        <w:rPr>
          <w:rStyle w:val="Strong"/>
          <w:rFonts w:ascii="Calibri" w:hAnsi="Calibri"/>
          <w:bCs w:val="0"/>
        </w:rPr>
        <w:t>…</w:t>
      </w:r>
    </w:p>
    <w:p w:rsidR="00E864D7" w:rsidRPr="00167512" w:rsidRDefault="00E864D7" w:rsidP="00B16807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Cs w:val="0"/>
          <w:color w:val="FF0000"/>
          <w:sz w:val="16"/>
          <w:szCs w:val="16"/>
        </w:rPr>
      </w:pPr>
    </w:p>
    <w:p w:rsidR="00E864D7" w:rsidRPr="00167512" w:rsidRDefault="00E864D7" w:rsidP="00B168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167512">
        <w:rPr>
          <w:rFonts w:ascii="Calibri" w:hAnsi="Calibri"/>
          <w:b/>
          <w:sz w:val="28"/>
          <w:szCs w:val="28"/>
        </w:rPr>
        <w:t>Náhrady se nepřevádějí na další období</w:t>
      </w:r>
    </w:p>
    <w:p w:rsidR="00E864D7" w:rsidRDefault="00E864D7">
      <w:pPr>
        <w:pStyle w:val="normal0"/>
        <w:jc w:val="both"/>
        <w:rPr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Také je možné v případě volné kapacity v ostatních skupinkách absolvovat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t>JEDEN TERMÍN PŘEDNÁHRADY</w:t>
      </w:r>
      <w:r>
        <w:rPr>
          <w:rFonts w:ascii="Calibri" w:hAnsi="Calibri" w:cs="Calibri"/>
          <w:color w:val="000000"/>
          <w:sz w:val="24"/>
          <w:szCs w:val="24"/>
        </w:rPr>
        <w:t xml:space="preserve">. Když je přednáhrada vyčerpána následnou absencí, je možné si požádat o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další termín přednáhrady</w:t>
      </w:r>
      <w:r>
        <w:rPr>
          <w:rFonts w:ascii="Calibri" w:hAnsi="Calibri" w:cs="Calibri"/>
          <w:color w:val="000000"/>
          <w:sz w:val="24"/>
          <w:szCs w:val="24"/>
        </w:rPr>
        <w:t xml:space="preserve"> atd. A pokud by byl takto absolvován termín navíc a neproběhla by poté žádná absence, úhrada tohoto termínu „navíc“ je dobrovolná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případě, kdy jsou skupinky plně obsazené, existuje ještě možnost </w:t>
      </w:r>
      <w:r>
        <w:rPr>
          <w:rFonts w:ascii="Calibri" w:hAnsi="Calibri" w:cs="Calibri"/>
          <w:b/>
          <w:color w:val="000000"/>
          <w:sz w:val="24"/>
          <w:szCs w:val="24"/>
        </w:rPr>
        <w:t>DRŽENÍ POHOTOVOSTI na předem stanovený konkrétní termín</w:t>
      </w:r>
      <w:r>
        <w:rPr>
          <w:rFonts w:ascii="Calibri" w:hAnsi="Calibri" w:cs="Calibri"/>
          <w:color w:val="000000"/>
          <w:sz w:val="24"/>
          <w:szCs w:val="24"/>
        </w:rPr>
        <w:t xml:space="preserve">. Je běžné, že klienti píší info o absenci smskami až ráno do 8:00 hod. Tím vznikají na poslední chvíli místa pro náhradníky a je možné je zaplnit lidmi, kteří drží pohotovost. 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Tj.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zájemce se objedná na držení pohotovosti na zvolené setkání a počítá s tím, že do herny má přijít</w:t>
      </w:r>
      <w:r>
        <w:rPr>
          <w:rFonts w:ascii="Calibri" w:hAnsi="Calibri" w:cs="Calibri"/>
          <w:color w:val="000000"/>
          <w:sz w:val="24"/>
          <w:szCs w:val="24"/>
        </w:rPr>
        <w:t>. A smskou z herny se ráno nejdéle do 8:15 v den setkání dozví, jestli místo pro něho vzniklo nebo nevzniklo. Šance nahrazovat jsou tak poměrně vysoké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Pr="00D26519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ODPOVĚDNOST ZA ZDRAVÍ </w:t>
      </w:r>
      <w:r w:rsidRPr="00D26519">
        <w:rPr>
          <w:rFonts w:ascii="Calibri" w:hAnsi="Calibri"/>
          <w:b/>
          <w:sz w:val="32"/>
          <w:szCs w:val="32"/>
        </w:rPr>
        <w:t>DÍTĚTE</w:t>
      </w:r>
    </w:p>
    <w:p w:rsidR="00E864D7" w:rsidRPr="0076074C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10"/>
          <w:szCs w:val="10"/>
        </w:rPr>
      </w:pPr>
    </w:p>
    <w:p w:rsidR="00E864D7" w:rsidRPr="00185470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CA19A7">
        <w:rPr>
          <w:rFonts w:ascii="Calibri" w:hAnsi="Calibri"/>
          <w:bCs/>
        </w:rPr>
        <w:t>Vybavení herny obsahuje množství předmětů, které nejsou primárně vyráběné pro použití nejmenších dětí (např. kráječ</w:t>
      </w:r>
      <w:r>
        <w:rPr>
          <w:rFonts w:ascii="Calibri" w:hAnsi="Calibri"/>
          <w:bCs/>
        </w:rPr>
        <w:t>e</w:t>
      </w:r>
      <w:r w:rsidRPr="00CA19A7">
        <w:rPr>
          <w:rFonts w:ascii="Calibri" w:hAnsi="Calibri"/>
          <w:bCs/>
        </w:rPr>
        <w:t xml:space="preserve">, skleničky, nůžky, kuličky…). Proto </w:t>
      </w:r>
      <w:r w:rsidRPr="00CA19A7">
        <w:rPr>
          <w:rFonts w:ascii="Calibri" w:hAnsi="Calibri"/>
          <w:bCs/>
          <w:u w:val="single"/>
        </w:rPr>
        <w:t>je potřeba s dětmi v herně vědomě spolupracovat</w:t>
      </w:r>
      <w:r w:rsidRPr="00CA19A7">
        <w:rPr>
          <w:rFonts w:ascii="Calibri" w:hAnsi="Calibri"/>
          <w:bCs/>
        </w:rPr>
        <w:t xml:space="preserve"> při použití veškerých předmětů a </w:t>
      </w:r>
      <w:r w:rsidRPr="00CA19A7">
        <w:rPr>
          <w:rFonts w:ascii="Calibri" w:hAnsi="Calibri"/>
          <w:b/>
          <w:u w:val="single"/>
        </w:rPr>
        <w:t xml:space="preserve">nenechávat děti při práci NIKDY </w:t>
      </w:r>
      <w:r w:rsidRPr="00185470">
        <w:rPr>
          <w:rFonts w:ascii="Calibri" w:hAnsi="Calibri"/>
          <w:b/>
          <w:u w:val="single"/>
        </w:rPr>
        <w:t>samotné</w:t>
      </w:r>
      <w:r w:rsidRPr="00185470">
        <w:rPr>
          <w:rFonts w:ascii="Calibri" w:hAnsi="Calibri"/>
          <w:bCs/>
        </w:rPr>
        <w:t xml:space="preserve"> (např. i na WC chodí dítě spolu s dospělým). Dospělý (doprovod dítěte) nese po celou dobu pobytu v domečku odpovědnost za zdraví svého dítěte (nebo dítěte, které doprovází)</w:t>
      </w:r>
    </w:p>
    <w:p w:rsidR="00E864D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E864D7" w:rsidRPr="00A65079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E864D7" w:rsidRPr="00D26519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FOTODOKUMENTACE</w:t>
      </w:r>
    </w:p>
    <w:p w:rsidR="00E864D7" w:rsidRPr="0076074C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10"/>
          <w:szCs w:val="10"/>
        </w:rPr>
      </w:pPr>
    </w:p>
    <w:p w:rsidR="00E864D7" w:rsidRPr="00CA19A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 hodinách se během hodin</w:t>
      </w:r>
      <w:r w:rsidRPr="00CA19A7">
        <w:rPr>
          <w:rFonts w:ascii="Calibri" w:hAnsi="Calibri"/>
          <w:bCs/>
        </w:rPr>
        <w:t xml:space="preserve"> </w:t>
      </w:r>
      <w:r w:rsidRPr="00CA19A7">
        <w:rPr>
          <w:rFonts w:ascii="Calibri" w:hAnsi="Calibri"/>
          <w:b/>
        </w:rPr>
        <w:t>natáčí mobilem video a fotí se snímky</w:t>
      </w:r>
      <w:r w:rsidRPr="00CA19A7">
        <w:rPr>
          <w:rFonts w:ascii="Calibri" w:hAnsi="Calibri"/>
          <w:bCs/>
        </w:rPr>
        <w:t xml:space="preserve"> pro účely propagace – na web herny a pro umístění na facebook. Málokdy se podaří nafotit či natočit použitelný materiál. </w:t>
      </w:r>
      <w:r>
        <w:rPr>
          <w:rFonts w:ascii="Calibri" w:hAnsi="Calibri"/>
          <w:bCs/>
        </w:rPr>
        <w:t>Při potřebě</w:t>
      </w:r>
      <w:r w:rsidRPr="00CA19A7">
        <w:rPr>
          <w:rFonts w:ascii="Calibri" w:hAnsi="Calibri"/>
          <w:bCs/>
        </w:rPr>
        <w:t xml:space="preserve"> „nebýt“ na fotkách či videu </w:t>
      </w:r>
      <w:r>
        <w:rPr>
          <w:rFonts w:ascii="Calibri" w:hAnsi="Calibri"/>
          <w:bCs/>
        </w:rPr>
        <w:t xml:space="preserve">o tom prosím informujte </w:t>
      </w:r>
      <w:r w:rsidRPr="00CA19A7">
        <w:rPr>
          <w:rFonts w:ascii="Calibri" w:hAnsi="Calibri"/>
          <w:bCs/>
        </w:rPr>
        <w:t>v dané situaci</w:t>
      </w:r>
      <w:r>
        <w:rPr>
          <w:rFonts w:ascii="Calibri" w:hAnsi="Calibri"/>
          <w:bCs/>
        </w:rPr>
        <w:t>. Děkuji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</w:rPr>
      </w:pPr>
    </w:p>
    <w:p w:rsidR="00E864D7" w:rsidRDefault="00E864D7">
      <w:pPr>
        <w:pStyle w:val="normal0"/>
        <w:tabs>
          <w:tab w:val="left" w:pos="5190"/>
        </w:tabs>
        <w:jc w:val="both"/>
        <w:rPr>
          <w:rFonts w:ascii="Calibri" w:hAnsi="Calibri" w:cs="Calibri"/>
          <w:color w:val="000000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Pro harmonický provoz MALÍČKŮ je potřeba:</w:t>
      </w:r>
    </w:p>
    <w:p w:rsidR="00E864D7" w:rsidRDefault="00E864D7">
      <w:pPr>
        <w:pStyle w:val="normal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informovanost, samostatnost a ohleduplnost klientů</w:t>
      </w:r>
    </w:p>
    <w:p w:rsidR="00E864D7" w:rsidRDefault="00E864D7" w:rsidP="00877285">
      <w:pPr>
        <w:pStyle w:val="normal0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 dvou týdnů od získání infomateriálů se doporučuje přečíst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infotexty</w:t>
      </w:r>
      <w:r>
        <w:rPr>
          <w:rFonts w:ascii="Calibri" w:hAnsi="Calibri" w:cs="Calibri"/>
          <w:color w:val="000000"/>
          <w:sz w:val="24"/>
          <w:szCs w:val="24"/>
        </w:rPr>
        <w:t xml:space="preserve">, poslechnout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audionahrávku</w:t>
      </w:r>
      <w:r>
        <w:rPr>
          <w:rFonts w:ascii="Calibri" w:hAnsi="Calibri" w:cs="Calibri"/>
          <w:color w:val="000000"/>
          <w:sz w:val="24"/>
          <w:szCs w:val="24"/>
        </w:rPr>
        <w:t xml:space="preserve"> infoschůzky a shlédnout postupně amatérská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videa</w:t>
      </w:r>
      <w:r>
        <w:rPr>
          <w:rFonts w:ascii="Calibri" w:hAnsi="Calibri" w:cs="Calibri"/>
          <w:color w:val="000000"/>
          <w:sz w:val="24"/>
          <w:szCs w:val="24"/>
        </w:rPr>
        <w:t xml:space="preserve"> na fb skupině „</w:t>
      </w:r>
      <w:r>
        <w:rPr>
          <w:rFonts w:ascii="Calibri" w:hAnsi="Calibri" w:cs="Calibri"/>
          <w:b/>
          <w:color w:val="000000"/>
          <w:sz w:val="24"/>
          <w:szCs w:val="24"/>
        </w:rPr>
        <w:t>Montessori herna – infomateriály</w:t>
      </w:r>
      <w:r>
        <w:rPr>
          <w:rFonts w:ascii="Calibri" w:hAnsi="Calibri" w:cs="Calibri"/>
          <w:color w:val="000000"/>
          <w:sz w:val="24"/>
          <w:szCs w:val="24"/>
        </w:rPr>
        <w:t xml:space="preserve">“ </w:t>
      </w:r>
    </w:p>
    <w:p w:rsidR="00E864D7" w:rsidRDefault="00E864D7">
      <w:pPr>
        <w:pStyle w:val="normal0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 členství je potřeba si na facebooku zažádat</w:t>
      </w:r>
    </w:p>
    <w:p w:rsidR="00E864D7" w:rsidRDefault="00E864D7">
      <w:pPr>
        <w:pStyle w:val="normal0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videa jsou řazena vzestupně, tj. od spodní části stránky vzhůru, proto je potřeba zpočátku „srolovat“ po liště až úplně dolů</w:t>
      </w:r>
    </w:p>
    <w:p w:rsidR="00E864D7" w:rsidRDefault="00E864D7">
      <w:pPr>
        <w:pStyle w:val="normal0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nejprve jsou nahrána videa pro maminky Malíčků (potom jsou volné odkazy na budoucí příspěvky, následují videa pro Hlavní hernu začínají příspěvky stanovišť s pořadovým číslem 1., 2. atd. + také je tam ještě množství rezerv na budoucí videa)</w:t>
      </w:r>
    </w:p>
    <w:p w:rsidR="00E864D7" w:rsidRDefault="00E864D7">
      <w:pPr>
        <w:pStyle w:val="normal0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pokud se liší vaše jméno od jména/přezdívky na facebooku, prosím uveďte jej zde: ………………….</w:t>
      </w:r>
    </w:p>
    <w:p w:rsidR="00E864D7" w:rsidRDefault="00E864D7">
      <w:pPr>
        <w:pStyle w:val="normal0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kdo nemá přístup na fb, dostane na dotaz na 14 dní zapůjčený externí disk s daty</w:t>
      </w:r>
    </w:p>
    <w:p w:rsidR="00E864D7" w:rsidRDefault="00E864D7">
      <w:pPr>
        <w:pStyle w:val="normal0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studium materiálů samozřejmě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není povinné</w:t>
      </w:r>
      <w:r>
        <w:rPr>
          <w:rFonts w:ascii="Calibri" w:hAnsi="Calibri" w:cs="Calibri"/>
          <w:color w:val="000000"/>
          <w:sz w:val="24"/>
          <w:szCs w:val="24"/>
        </w:rPr>
        <w:t>, má usnadnit pobyt v herně</w:t>
      </w:r>
    </w:p>
    <w:p w:rsidR="00E864D7" w:rsidRPr="00791428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/>
        </w:rPr>
      </w:pPr>
      <w:r w:rsidRPr="00791428">
        <w:rPr>
          <w:rFonts w:ascii="Calibri" w:hAnsi="Calibri"/>
          <w:b/>
        </w:rPr>
        <w:t>herna je na hraní k dispozici max. 5 minut před začátkem setkání</w:t>
      </w:r>
    </w:p>
    <w:p w:rsidR="00E864D7" w:rsidRPr="000875F5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0875F5">
        <w:rPr>
          <w:rFonts w:ascii="Calibri" w:hAnsi="Calibri"/>
          <w:bCs/>
        </w:rPr>
        <w:t>dochvilnost klientů je pro provoz herny klíčová - děkuji</w:t>
      </w:r>
    </w:p>
    <w:p w:rsidR="00E864D7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před začátkem aktivity v herně si myjí ruce děti i dospělí, desinfekce je k dispozici</w:t>
      </w:r>
    </w:p>
    <w:p w:rsidR="00E864D7" w:rsidRPr="00CA19A7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 období, kdy je to potřeba, nosí dospělí v herně </w:t>
      </w:r>
      <w:r w:rsidRPr="00923303">
        <w:rPr>
          <w:rFonts w:ascii="Calibri" w:hAnsi="Calibri"/>
          <w:bCs/>
          <w:u w:val="single"/>
        </w:rPr>
        <w:t>respirátor</w:t>
      </w:r>
      <w:r>
        <w:rPr>
          <w:rFonts w:ascii="Calibri" w:hAnsi="Calibri"/>
          <w:bCs/>
        </w:rPr>
        <w:t xml:space="preserve"> – viz aktuální info mailem</w:t>
      </w:r>
    </w:p>
    <w:p w:rsidR="00E864D7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112C80">
        <w:rPr>
          <w:rFonts w:ascii="Calibri" w:hAnsi="Calibri"/>
          <w:b/>
          <w:color w:val="FF0000"/>
        </w:rPr>
        <w:t>hlášení absencí včas (smskou)</w:t>
      </w:r>
      <w:r w:rsidRPr="00112C80">
        <w:rPr>
          <w:rFonts w:ascii="Calibri" w:hAnsi="Calibri"/>
          <w:bCs/>
          <w:color w:val="FF0000"/>
        </w:rPr>
        <w:t xml:space="preserve"> – </w:t>
      </w:r>
      <w:r w:rsidRPr="00112C80">
        <w:rPr>
          <w:rFonts w:ascii="Calibri" w:hAnsi="Calibri"/>
          <w:b/>
          <w:color w:val="FF0000"/>
        </w:rPr>
        <w:t>tj. co nejdřív nebo nejdéle</w:t>
      </w:r>
      <w:r w:rsidRPr="00112C80">
        <w:rPr>
          <w:rFonts w:ascii="Calibri" w:hAnsi="Calibri"/>
          <w:bCs/>
          <w:color w:val="FF0000"/>
        </w:rPr>
        <w:t xml:space="preserve"> </w:t>
      </w:r>
      <w:r w:rsidRPr="00112C80">
        <w:rPr>
          <w:rFonts w:ascii="Calibri" w:hAnsi="Calibri"/>
          <w:b/>
          <w:color w:val="FF0000"/>
          <w:u w:val="single"/>
        </w:rPr>
        <w:t>do</w:t>
      </w:r>
      <w:r w:rsidRPr="00112C80">
        <w:rPr>
          <w:rFonts w:ascii="Calibri" w:hAnsi="Calibri"/>
          <w:bCs/>
          <w:color w:val="FF0000"/>
          <w:u w:val="single"/>
        </w:rPr>
        <w:t xml:space="preserve"> </w:t>
      </w:r>
      <w:r>
        <w:rPr>
          <w:rFonts w:ascii="Calibri" w:hAnsi="Calibri"/>
          <w:b/>
          <w:color w:val="FF0000"/>
          <w:u w:val="single"/>
        </w:rPr>
        <w:t>8</w:t>
      </w:r>
      <w:r w:rsidRPr="00112C80">
        <w:rPr>
          <w:rFonts w:ascii="Calibri" w:hAnsi="Calibri"/>
          <w:b/>
          <w:color w:val="FF0000"/>
          <w:u w:val="single"/>
        </w:rPr>
        <w:t>:00 v den konání</w:t>
      </w:r>
      <w:r w:rsidRPr="00CA19A7">
        <w:rPr>
          <w:rFonts w:ascii="Calibri" w:hAnsi="Calibri"/>
          <w:bCs/>
        </w:rPr>
        <w:t>, aby bylo možné nabídnout vzniklé místo někomu dalšímu na náhradu</w:t>
      </w:r>
    </w:p>
    <w:p w:rsidR="00E864D7" w:rsidRPr="00CA19A7" w:rsidRDefault="00E864D7" w:rsidP="00877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  <w:i/>
          <w:iCs/>
        </w:rPr>
        <w:t>p</w:t>
      </w:r>
      <w:r w:rsidRPr="00CA19A7">
        <w:rPr>
          <w:rFonts w:ascii="Calibri" w:hAnsi="Calibri"/>
          <w:bCs/>
          <w:i/>
          <w:iCs/>
        </w:rPr>
        <w:t xml:space="preserve">ředem je děkováno za </w:t>
      </w:r>
      <w:r w:rsidRPr="00CA19A7">
        <w:rPr>
          <w:rFonts w:ascii="Calibri" w:hAnsi="Calibri"/>
          <w:bCs/>
          <w:i/>
          <w:iCs/>
          <w:color w:val="FF0000"/>
        </w:rPr>
        <w:t>omlouvání a řešení termínů náhrad</w:t>
      </w:r>
      <w:r w:rsidRPr="00CA19A7">
        <w:rPr>
          <w:rFonts w:ascii="Calibri" w:hAnsi="Calibri"/>
          <w:bCs/>
          <w:i/>
          <w:iCs/>
        </w:rPr>
        <w:t xml:space="preserve"> </w:t>
      </w:r>
      <w:r w:rsidRPr="00CA19A7">
        <w:rPr>
          <w:rFonts w:ascii="Calibri" w:hAnsi="Calibri"/>
          <w:bCs/>
          <w:i/>
          <w:iCs/>
          <w:color w:val="FF0000"/>
          <w:u w:val="single"/>
        </w:rPr>
        <w:t>FORMOU SMSEK</w:t>
      </w:r>
      <w:r>
        <w:rPr>
          <w:rFonts w:ascii="Calibri" w:hAnsi="Calibri"/>
          <w:bCs/>
          <w:i/>
          <w:iCs/>
        </w:rPr>
        <w:t xml:space="preserve"> a také je děkováno za respektování pracovního klidu v noci mezi 21:00 a 7:00 hod</w:t>
      </w:r>
    </w:p>
    <w:p w:rsidR="00E864D7" w:rsidRPr="00CA19A7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923303">
        <w:rPr>
          <w:rFonts w:ascii="Calibri" w:hAnsi="Calibri"/>
          <w:bCs/>
        </w:rPr>
        <w:t>vypnutý zvuk mobilního telefonu</w:t>
      </w:r>
      <w:r w:rsidRPr="00CA19A7">
        <w:rPr>
          <w:rFonts w:ascii="Calibri" w:hAnsi="Calibri"/>
          <w:bCs/>
        </w:rPr>
        <w:t xml:space="preserve"> - telefonovat a psát smsky je možné mimo hlavní místnost herny a </w:t>
      </w:r>
      <w:r w:rsidRPr="001A26F5">
        <w:rPr>
          <w:rFonts w:ascii="Calibri" w:hAnsi="Calibri"/>
          <w:bCs/>
          <w:u w:val="single"/>
        </w:rPr>
        <w:t>je potřeba vzít si s sebou po dobu používání telefonu i děťátko</w:t>
      </w:r>
    </w:p>
    <w:p w:rsidR="00E864D7" w:rsidRPr="00B274B0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taková</w:t>
      </w:r>
      <w:r w:rsidRPr="00B274B0">
        <w:rPr>
          <w:rFonts w:ascii="Calibri" w:hAnsi="Calibri"/>
          <w:bCs/>
        </w:rPr>
        <w:t xml:space="preserve"> komunikace s dětmi i s okolím, aby v herně nevznikal nadměrný hluk</w:t>
      </w:r>
    </w:p>
    <w:p w:rsidR="00E864D7" w:rsidRPr="00CA19A7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  <w:u w:val="single"/>
        </w:rPr>
      </w:pPr>
      <w:r w:rsidRPr="00112C80">
        <w:rPr>
          <w:rFonts w:ascii="Calibri" w:hAnsi="Calibri"/>
          <w:bCs/>
        </w:rPr>
        <w:t>klid v celém objektu</w:t>
      </w:r>
      <w:r w:rsidRPr="00CA19A7">
        <w:rPr>
          <w:rFonts w:ascii="Calibri" w:hAnsi="Calibri"/>
          <w:bCs/>
        </w:rPr>
        <w:t xml:space="preserve"> – tj. v hernách, na chodbě, na dvorečku, na zahrádce i na přístupové cestě v areálu Koh-i-nooru</w:t>
      </w:r>
      <w:r>
        <w:rPr>
          <w:rFonts w:ascii="Calibri" w:hAnsi="Calibri"/>
          <w:bCs/>
        </w:rPr>
        <w:t xml:space="preserve"> (</w:t>
      </w:r>
      <w:r w:rsidRPr="00CA19A7">
        <w:rPr>
          <w:rFonts w:ascii="Calibri" w:hAnsi="Calibri"/>
          <w:bCs/>
        </w:rPr>
        <w:t>např. pohyb bez dupání, skákání, běhání</w:t>
      </w:r>
      <w:r>
        <w:rPr>
          <w:rFonts w:ascii="Calibri" w:hAnsi="Calibri"/>
          <w:bCs/>
        </w:rPr>
        <w:t>…)</w:t>
      </w:r>
    </w:p>
    <w:p w:rsidR="00E864D7" w:rsidRPr="00B274B0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B274B0">
        <w:rPr>
          <w:rFonts w:ascii="Calibri" w:hAnsi="Calibri"/>
          <w:bCs/>
        </w:rPr>
        <w:t>konzumace pití a potravin pouze v místnosti určené ke stolování</w:t>
      </w:r>
    </w:p>
    <w:p w:rsidR="00E864D7" w:rsidRPr="00B274B0" w:rsidRDefault="00E864D7" w:rsidP="00877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B274B0">
        <w:rPr>
          <w:rFonts w:ascii="Calibri" w:hAnsi="Calibri"/>
          <w:bCs/>
        </w:rPr>
        <w:t>čisté ruce, čisté oblečení</w:t>
      </w:r>
      <w:r>
        <w:rPr>
          <w:rFonts w:ascii="Calibri" w:hAnsi="Calibri"/>
          <w:bCs/>
        </w:rPr>
        <w:t xml:space="preserve"> po celou dobu pobytu</w:t>
      </w:r>
    </w:p>
    <w:p w:rsidR="00E864D7" w:rsidRPr="000875F5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0875F5">
        <w:rPr>
          <w:rFonts w:ascii="Calibri" w:hAnsi="Calibri"/>
          <w:bCs/>
        </w:rPr>
        <w:t>odpovědnost při používání veškerého vybavení herny a během pobytu v celém objektu - za poškození pomůcek či vybavení je nutné převzít odpovědnost, situaci hned nahlásit a spolupracovat na nápravě - např. pořízení nové pomůcky nebo její části dle instrukcí</w:t>
      </w:r>
    </w:p>
    <w:p w:rsidR="00E864D7" w:rsidRPr="00CA19A7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schopnost </w:t>
      </w:r>
      <w:r w:rsidRPr="00CA19A7">
        <w:rPr>
          <w:rFonts w:ascii="Calibri" w:hAnsi="Calibri"/>
          <w:bCs/>
          <w:u w:val="single"/>
        </w:rPr>
        <w:t xml:space="preserve">opustit </w:t>
      </w:r>
      <w:r>
        <w:rPr>
          <w:rFonts w:ascii="Calibri" w:hAnsi="Calibri"/>
          <w:bCs/>
          <w:u w:val="single"/>
        </w:rPr>
        <w:t xml:space="preserve">šatnu </w:t>
      </w:r>
      <w:r w:rsidRPr="00CA19A7">
        <w:rPr>
          <w:rFonts w:ascii="Calibri" w:hAnsi="Calibri"/>
          <w:bCs/>
          <w:u w:val="single"/>
        </w:rPr>
        <w:t>do cca 10 minut od ukončení hodiny</w:t>
      </w:r>
    </w:p>
    <w:p w:rsidR="00E864D7" w:rsidRPr="00C71229" w:rsidRDefault="00E864D7" w:rsidP="00877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C71229">
        <w:rPr>
          <w:rFonts w:ascii="Calibri" w:hAnsi="Calibri"/>
          <w:bCs/>
        </w:rPr>
        <w:t xml:space="preserve">důsledné zavírání vstupních dveří a dveří garáže, kde parkují kočárky. Odpovědnost při manipulaci s klíči od garáže. </w:t>
      </w:r>
      <w:r w:rsidRPr="00C71229">
        <w:rPr>
          <w:rFonts w:ascii="Calibri" w:hAnsi="Calibri"/>
          <w:b/>
          <w:color w:val="FF0000"/>
          <w:u w:val="single"/>
        </w:rPr>
        <w:t>Během parkování do/z garáže musí být vchodové dveře vždy zavřené</w:t>
      </w:r>
      <w:r w:rsidRPr="00C71229">
        <w:rPr>
          <w:rFonts w:ascii="Calibri" w:hAnsi="Calibri"/>
          <w:bCs/>
          <w:color w:val="FF0000"/>
          <w:u w:val="single"/>
        </w:rPr>
        <w:t xml:space="preserve"> pro ochranu věcí všech klientů!!!</w:t>
      </w:r>
      <w:r w:rsidRPr="00C71229">
        <w:rPr>
          <w:rFonts w:ascii="Calibri" w:hAnsi="Calibri"/>
          <w:bCs/>
          <w:color w:val="FF0000"/>
        </w:rPr>
        <w:t>.</w:t>
      </w:r>
      <w:r w:rsidRPr="00C7122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Děkuji předem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b/>
          <w:color w:val="000000"/>
          <w:sz w:val="32"/>
          <w:szCs w:val="32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PŘESTUP DO HLAVNÍ HERNY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případě  zájmu o přestup do </w:t>
      </w:r>
      <w:r>
        <w:rPr>
          <w:rFonts w:ascii="Calibri" w:hAnsi="Calibri" w:cs="Calibri"/>
          <w:b/>
          <w:color w:val="FF0000"/>
          <w:sz w:val="24"/>
          <w:szCs w:val="24"/>
        </w:rPr>
        <w:t>Hlavní herny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</w:rPr>
        <w:t>pro děti cca od 18 měsíců</w:t>
      </w:r>
      <w:r>
        <w:rPr>
          <w:rFonts w:ascii="Calibri" w:hAnsi="Calibri" w:cs="Calibri"/>
          <w:color w:val="000000"/>
          <w:sz w:val="24"/>
          <w:szCs w:val="24"/>
        </w:rPr>
        <w:t xml:space="preserve"> si klient zažádá o novou přihlášku. Před tím je možné absolvovat prohlídku hlavní herny – více info na dotaz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Přihláška se zasílá mailem. Od data vyplnění a odeslání přihlášky do Hlavní herny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se ruší původní přihláška na hodiny Malíčků</w:t>
      </w:r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r>
        <w:rPr>
          <w:rFonts w:ascii="Calibri" w:hAnsi="Calibri" w:cs="Calibri"/>
          <w:color w:val="FF0000"/>
          <w:sz w:val="24"/>
          <w:szCs w:val="24"/>
          <w:u w:val="single"/>
        </w:rPr>
        <w:t xml:space="preserve">klient nastupuje na nových </w:t>
      </w:r>
      <w:r>
        <w:rPr>
          <w:rFonts w:ascii="Calibri" w:hAnsi="Calibri" w:cs="Calibri"/>
          <w:b/>
          <w:color w:val="FF0000"/>
          <w:sz w:val="24"/>
          <w:szCs w:val="24"/>
          <w:u w:val="single"/>
        </w:rPr>
        <w:t>12 setkání</w:t>
      </w:r>
      <w:r>
        <w:rPr>
          <w:rFonts w:ascii="Calibri" w:hAnsi="Calibri" w:cs="Calibri"/>
          <w:color w:val="000000"/>
          <w:sz w:val="24"/>
          <w:szCs w:val="24"/>
        </w:rPr>
        <w:t xml:space="preserve">, mění se délka hodin na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75 minut</w:t>
      </w:r>
      <w:r>
        <w:rPr>
          <w:rFonts w:ascii="Calibri" w:hAnsi="Calibri" w:cs="Calibri"/>
          <w:color w:val="000000"/>
          <w:sz w:val="24"/>
          <w:szCs w:val="24"/>
        </w:rPr>
        <w:t xml:space="preserve"> a cena setkávání na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Kč 233,-/setkání</w:t>
      </w:r>
      <w:r>
        <w:rPr>
          <w:rFonts w:ascii="Calibri" w:hAnsi="Calibri" w:cs="Calibri"/>
          <w:color w:val="000000"/>
          <w:sz w:val="24"/>
          <w:szCs w:val="24"/>
        </w:rPr>
        <w:t>. Následně se vystaví faktura na nové kurzovné a odečte se cena hodin, o které se navštěvování herničky pro Malíčky zkrátilo</w:t>
      </w: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Default="00E864D7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Pr="00D26519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VYSTOUPENÍ Z KURZU a MOŽNOST VYLOUČENÍ</w:t>
      </w:r>
    </w:p>
    <w:p w:rsidR="00E864D7" w:rsidRPr="00407108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10"/>
          <w:szCs w:val="10"/>
        </w:rPr>
      </w:pPr>
    </w:p>
    <w:p w:rsidR="00E864D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 xml:space="preserve">Vznikne-li velmi vážný důvod k vystoupení z kurzu ze strany klienta, je potřeba rychle </w:t>
      </w:r>
      <w:r w:rsidRPr="00E11C01">
        <w:rPr>
          <w:rFonts w:ascii="Calibri" w:hAnsi="Calibri"/>
          <w:bCs/>
        </w:rPr>
        <w:t xml:space="preserve">informovat provozovatele herny. </w:t>
      </w:r>
      <w:r w:rsidRPr="00E11C01">
        <w:rPr>
          <w:rFonts w:ascii="Calibri" w:hAnsi="Calibri"/>
          <w:b/>
        </w:rPr>
        <w:t>KURZOVNÉ SE NEVRACÍ a je potřeba uhradit plnou výši za celé smluvené období (i kdyby se klient rozhodl nedochodit docházku už po prvním setkání)</w:t>
      </w:r>
      <w:r w:rsidRPr="00E11C01">
        <w:rPr>
          <w:rFonts w:ascii="Calibri" w:hAnsi="Calibri"/>
          <w:bCs/>
        </w:rPr>
        <w:t>, ale je možné samostatně nebo i ve spolupráci s hernou hledat náhradníka a případně získat zpět</w:t>
      </w:r>
      <w:r w:rsidRPr="00CA19A7">
        <w:rPr>
          <w:rFonts w:ascii="Calibri" w:hAnsi="Calibri"/>
          <w:bCs/>
        </w:rPr>
        <w:t xml:space="preserve"> tu část kurzovného, kterou pokryje náhradník. Neúhrada kurzovného </w:t>
      </w:r>
      <w:r>
        <w:rPr>
          <w:rFonts w:ascii="Calibri" w:hAnsi="Calibri"/>
          <w:bCs/>
        </w:rPr>
        <w:t>může být řešena i právní cestou</w:t>
      </w:r>
    </w:p>
    <w:p w:rsidR="00E864D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E864D7" w:rsidRPr="00B54764" w:rsidRDefault="00E864D7" w:rsidP="008772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color w:val="FF0000"/>
          <w:sz w:val="25"/>
          <w:szCs w:val="25"/>
        </w:rPr>
      </w:pPr>
      <w:r w:rsidRPr="00B54764">
        <w:rPr>
          <w:rFonts w:ascii="Calibri" w:hAnsi="Calibri"/>
          <w:b/>
          <w:color w:val="FF0000"/>
          <w:sz w:val="25"/>
          <w:szCs w:val="25"/>
        </w:rPr>
        <w:t>Jakákoli žádost o výjimku z pravidel není v pořádku vůči ostatním klientům ani vůči herně</w:t>
      </w:r>
    </w:p>
    <w:p w:rsidR="00E864D7" w:rsidRPr="00A65079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E864D7" w:rsidRPr="00CA19A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/>
          <w:u w:val="single"/>
        </w:rPr>
        <w:t>Provozovatel herny má</w:t>
      </w:r>
      <w:r>
        <w:rPr>
          <w:rFonts w:ascii="Calibri" w:hAnsi="Calibri"/>
          <w:b/>
          <w:u w:val="single"/>
        </w:rPr>
        <w:t xml:space="preserve"> také</w:t>
      </w:r>
      <w:r w:rsidRPr="00CA19A7">
        <w:rPr>
          <w:rFonts w:ascii="Calibri" w:hAnsi="Calibri"/>
          <w:b/>
          <w:u w:val="single"/>
        </w:rPr>
        <w:t xml:space="preserve"> právo s okamžitou platností vyloučit ze skupiny</w:t>
      </w:r>
      <w:r>
        <w:rPr>
          <w:rFonts w:ascii="Calibri" w:hAnsi="Calibri"/>
          <w:b/>
          <w:u w:val="single"/>
        </w:rPr>
        <w:t xml:space="preserve"> klienta</w:t>
      </w:r>
      <w:r w:rsidRPr="00CA19A7">
        <w:rPr>
          <w:rFonts w:ascii="Calibri" w:hAnsi="Calibri"/>
          <w:b/>
        </w:rPr>
        <w:t xml:space="preserve"> </w:t>
      </w:r>
      <w:r w:rsidRPr="00CA19A7">
        <w:rPr>
          <w:rFonts w:ascii="Calibri" w:hAnsi="Calibri"/>
          <w:bCs/>
        </w:rPr>
        <w:t>v situaci, kdy jednání klien</w:t>
      </w:r>
      <w:r>
        <w:rPr>
          <w:rFonts w:ascii="Calibri" w:hAnsi="Calibri"/>
          <w:bCs/>
        </w:rPr>
        <w:t xml:space="preserve">ta nebo jeho dítěte </w:t>
      </w:r>
      <w:r w:rsidRPr="00CA19A7">
        <w:rPr>
          <w:rFonts w:ascii="Calibri" w:hAnsi="Calibri"/>
          <w:bCs/>
        </w:rPr>
        <w:t xml:space="preserve">výrazně narušuje harmonický provoz skupiny či celého objektu, když jeho jednání zasahuje za přijatelné a slušné hranice (např. v komunikaci s vedením herny) a </w:t>
      </w:r>
      <w:r w:rsidRPr="00CA19A7">
        <w:rPr>
          <w:rFonts w:ascii="Calibri" w:hAnsi="Calibri"/>
          <w:b/>
          <w:u w:val="single"/>
        </w:rPr>
        <w:t>především v situaci, kdy vzniká </w:t>
      </w:r>
      <w:r w:rsidRPr="00E92A50">
        <w:rPr>
          <w:rFonts w:ascii="Calibri" w:hAnsi="Calibri"/>
          <w:b/>
          <w:u w:val="single"/>
        </w:rPr>
        <w:t>neúnosný hluk nebo dochází k ničení vybavení herny</w:t>
      </w:r>
    </w:p>
    <w:p w:rsidR="00E864D7" w:rsidRPr="00CA19A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E864D7" w:rsidRPr="003A1DFF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 xml:space="preserve">O nepřijatelném jednání se klient dozví ústně nebo emailem, primárně „upomínkou“. </w:t>
      </w:r>
      <w:r>
        <w:rPr>
          <w:rFonts w:ascii="Calibri" w:hAnsi="Calibri"/>
          <w:bCs/>
        </w:rPr>
        <w:t>Atmosféru herny je potřeba chránit pro spokojenost celé skupiny, proto k</w:t>
      </w:r>
      <w:r w:rsidRPr="00CA19A7">
        <w:rPr>
          <w:rFonts w:ascii="Calibri" w:hAnsi="Calibri"/>
          <w:bCs/>
        </w:rPr>
        <w:t xml:space="preserve">dyž se situace </w:t>
      </w:r>
      <w:r w:rsidRPr="00CA19A7">
        <w:rPr>
          <w:rFonts w:ascii="Calibri" w:hAnsi="Calibri"/>
          <w:bCs/>
          <w:u w:val="single"/>
        </w:rPr>
        <w:t>do dvou týdnů</w:t>
      </w:r>
      <w:r w:rsidRPr="00CA19A7">
        <w:rPr>
          <w:rFonts w:ascii="Calibri" w:hAnsi="Calibri"/>
          <w:bCs/>
        </w:rPr>
        <w:t xml:space="preserve"> nezmění </w:t>
      </w:r>
      <w:r>
        <w:rPr>
          <w:rFonts w:ascii="Calibri" w:hAnsi="Calibri"/>
          <w:bCs/>
        </w:rPr>
        <w:t>na aspoň trochu</w:t>
      </w:r>
      <w:r w:rsidRPr="00CA19A7">
        <w:rPr>
          <w:rFonts w:ascii="Calibri" w:hAnsi="Calibri"/>
          <w:bCs/>
        </w:rPr>
        <w:t xml:space="preserve"> přijatelnou, přijde výpověď</w:t>
      </w:r>
      <w:r w:rsidRPr="008819AE">
        <w:rPr>
          <w:rFonts w:ascii="Calibri" w:hAnsi="Calibri"/>
          <w:bCs/>
        </w:rPr>
        <w:t xml:space="preserve">. </w:t>
      </w:r>
      <w:r w:rsidRPr="00CA19A7">
        <w:rPr>
          <w:rFonts w:ascii="Calibri" w:hAnsi="Calibri"/>
          <w:bCs/>
        </w:rPr>
        <w:t>Dojde-li k vyloučení formou</w:t>
      </w:r>
      <w:r>
        <w:rPr>
          <w:rFonts w:ascii="Calibri" w:hAnsi="Calibri"/>
          <w:bCs/>
        </w:rPr>
        <w:t xml:space="preserve"> </w:t>
      </w:r>
      <w:r w:rsidRPr="003A1DFF">
        <w:rPr>
          <w:rFonts w:ascii="Calibri" w:hAnsi="Calibri"/>
          <w:bCs/>
        </w:rPr>
        <w:t xml:space="preserve">písemné výpovědi ze strany herny, </w:t>
      </w:r>
      <w:r w:rsidRPr="003A1DFF">
        <w:rPr>
          <w:rFonts w:ascii="Calibri" w:hAnsi="Calibri"/>
          <w:b/>
        </w:rPr>
        <w:t>storno podmínky jsou 50% z ceny zrušených setkání</w:t>
      </w:r>
    </w:p>
    <w:p w:rsidR="00E864D7" w:rsidRPr="00CA19A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E864D7" w:rsidRPr="00CA19A7" w:rsidRDefault="00E864D7" w:rsidP="00877285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>Získá-li klient na své bývalé místo</w:t>
      </w:r>
      <w:r>
        <w:rPr>
          <w:rFonts w:ascii="Calibri" w:hAnsi="Calibri"/>
          <w:bCs/>
        </w:rPr>
        <w:t xml:space="preserve"> odpovědného</w:t>
      </w:r>
      <w:r w:rsidRPr="00CA19A7">
        <w:rPr>
          <w:rFonts w:ascii="Calibri" w:hAnsi="Calibri"/>
          <w:bCs/>
        </w:rPr>
        <w:t xml:space="preserve"> náhradníka, tj. nového klienta, </w:t>
      </w:r>
      <w:r w:rsidRPr="00CA19A7">
        <w:rPr>
          <w:rFonts w:ascii="Calibri" w:hAnsi="Calibri"/>
          <w:bCs/>
          <w:u w:val="single"/>
        </w:rPr>
        <w:t>kurzovné se mu vrátí za všechna setkání, která místo něj absolvuje náhradník</w:t>
      </w:r>
    </w:p>
    <w:p w:rsidR="00E864D7" w:rsidRPr="00C6406F" w:rsidRDefault="00E864D7" w:rsidP="00877285">
      <w:pPr>
        <w:pStyle w:val="Normal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E864D7" w:rsidRDefault="00E864D7" w:rsidP="00877285">
      <w:pPr>
        <w:pStyle w:val="Normal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E864D7" w:rsidRPr="00C6406F" w:rsidRDefault="00E864D7" w:rsidP="00877285">
      <w:pPr>
        <w:pStyle w:val="Normal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E864D7" w:rsidRDefault="00E864D7" w:rsidP="00877285">
      <w:pPr>
        <w:rPr>
          <w:rFonts w:ascii="Calibri" w:hAnsi="Calibri"/>
          <w:b/>
          <w:bCs/>
          <w:sz w:val="36"/>
          <w:szCs w:val="36"/>
        </w:rPr>
      </w:pPr>
      <w:r w:rsidRPr="00407108">
        <w:rPr>
          <w:rFonts w:ascii="Calibri" w:hAnsi="Calibri"/>
          <w:b/>
          <w:bCs/>
          <w:sz w:val="36"/>
          <w:szCs w:val="36"/>
        </w:rPr>
        <w:t>Odesláním této přihlášky na mail herny</w:t>
      </w:r>
    </w:p>
    <w:p w:rsidR="00E864D7" w:rsidRPr="008819AE" w:rsidRDefault="00E864D7" w:rsidP="00877285">
      <w:pPr>
        <w:rPr>
          <w:rFonts w:ascii="Calibri" w:hAnsi="Calibri"/>
          <w:b/>
          <w:bCs/>
          <w:sz w:val="10"/>
          <w:szCs w:val="10"/>
        </w:rPr>
      </w:pPr>
    </w:p>
    <w:p w:rsidR="00E864D7" w:rsidRPr="003A1DFF" w:rsidRDefault="00E864D7" w:rsidP="00877285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A1DFF">
        <w:rPr>
          <w:rFonts w:ascii="Calibri" w:hAnsi="Calibri"/>
          <w:sz w:val="26"/>
          <w:szCs w:val="26"/>
        </w:rPr>
        <w:t xml:space="preserve">mezi klientem a provozovatelem herny (viz info v zápatí) vzniká </w:t>
      </w:r>
      <w:r w:rsidRPr="003A1DFF">
        <w:rPr>
          <w:rFonts w:ascii="Calibri" w:hAnsi="Calibri"/>
          <w:b/>
          <w:bCs/>
          <w:sz w:val="26"/>
          <w:szCs w:val="26"/>
        </w:rPr>
        <w:t>ZÁVAZNÝ SMLUVNÍ VZTAH</w:t>
      </w:r>
      <w:r w:rsidRPr="003A1DFF">
        <w:rPr>
          <w:rFonts w:ascii="Calibri" w:hAnsi="Calibri"/>
          <w:sz w:val="26"/>
          <w:szCs w:val="26"/>
        </w:rPr>
        <w:t xml:space="preserve"> do konce týdne, kdy proběhne poslední z 12-ti setkání </w:t>
      </w:r>
    </w:p>
    <w:p w:rsidR="00E864D7" w:rsidRPr="003A1DFF" w:rsidRDefault="00E864D7" w:rsidP="00877285">
      <w:pPr>
        <w:numPr>
          <w:ilvl w:val="0"/>
          <w:numId w:val="2"/>
        </w:numPr>
        <w:rPr>
          <w:rFonts w:ascii="Calibri" w:hAnsi="Calibri"/>
          <w:b/>
          <w:bCs/>
          <w:sz w:val="26"/>
          <w:szCs w:val="26"/>
        </w:rPr>
      </w:pPr>
      <w:r w:rsidRPr="003A1DFF">
        <w:rPr>
          <w:rFonts w:ascii="Calibri" w:hAnsi="Calibri"/>
          <w:b/>
          <w:bCs/>
          <w:sz w:val="26"/>
          <w:szCs w:val="26"/>
        </w:rPr>
        <w:t>se vědomě a odpovědně zavazuji k účasti a k platbám faktur za celé období</w:t>
      </w:r>
    </w:p>
    <w:p w:rsidR="00E864D7" w:rsidRPr="003A1DFF" w:rsidRDefault="00E864D7" w:rsidP="00877285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A1DFF">
        <w:rPr>
          <w:rFonts w:ascii="Calibri" w:hAnsi="Calibri"/>
          <w:sz w:val="26"/>
          <w:szCs w:val="26"/>
        </w:rPr>
        <w:t>souhlasím s jednáním v souladu s pravidly pro harmonický provoz herny</w:t>
      </w:r>
    </w:p>
    <w:p w:rsidR="00E864D7" w:rsidRPr="003A1DFF" w:rsidRDefault="00E864D7" w:rsidP="00877285">
      <w:pPr>
        <w:numPr>
          <w:ilvl w:val="0"/>
          <w:numId w:val="2"/>
        </w:numPr>
        <w:rPr>
          <w:rFonts w:ascii="Calibri" w:hAnsi="Calibri"/>
          <w:b/>
          <w:bCs/>
          <w:sz w:val="26"/>
          <w:szCs w:val="26"/>
        </w:rPr>
      </w:pPr>
      <w:r w:rsidRPr="003A1DFF">
        <w:rPr>
          <w:rFonts w:ascii="Calibri" w:hAnsi="Calibri"/>
          <w:sz w:val="26"/>
          <w:szCs w:val="26"/>
        </w:rPr>
        <w:t xml:space="preserve">jsem si vědom(a), že nesu </w:t>
      </w:r>
      <w:r w:rsidRPr="003A1DFF">
        <w:rPr>
          <w:rFonts w:ascii="Calibri" w:hAnsi="Calibri"/>
          <w:sz w:val="26"/>
          <w:szCs w:val="26"/>
          <w:u w:val="single"/>
        </w:rPr>
        <w:t>po celou dobu</w:t>
      </w:r>
      <w:r w:rsidRPr="003A1DFF">
        <w:rPr>
          <w:rFonts w:ascii="Calibri" w:hAnsi="Calibri"/>
          <w:sz w:val="26"/>
          <w:szCs w:val="26"/>
        </w:rPr>
        <w:t xml:space="preserve"> pobytu v domečku </w:t>
      </w:r>
      <w:r w:rsidRPr="003A1DFF">
        <w:rPr>
          <w:rFonts w:ascii="Calibri" w:hAnsi="Calibri"/>
          <w:b/>
          <w:bCs/>
          <w:sz w:val="26"/>
          <w:szCs w:val="26"/>
        </w:rPr>
        <w:t>odpovědnost za činnost svého dítěte a za jeho zdraví</w:t>
      </w:r>
    </w:p>
    <w:p w:rsidR="00E864D7" w:rsidRPr="003A1DFF" w:rsidRDefault="00E864D7" w:rsidP="00877285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A1DFF">
        <w:rPr>
          <w:rFonts w:ascii="Calibri" w:hAnsi="Calibri"/>
          <w:sz w:val="26"/>
          <w:szCs w:val="26"/>
        </w:rPr>
        <w:t>chápu podmínky nahrazování absencí</w:t>
      </w:r>
    </w:p>
    <w:p w:rsidR="00E864D7" w:rsidRPr="003A1DFF" w:rsidRDefault="00E864D7" w:rsidP="00877285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A1DFF">
        <w:rPr>
          <w:rFonts w:ascii="Calibri" w:hAnsi="Calibri"/>
          <w:sz w:val="26"/>
          <w:szCs w:val="26"/>
        </w:rPr>
        <w:t>souhlasím s pořizováním a použitím fotografií a videí pro výše uvedené účely, pokud neuvedu přímo v hodině jinak</w:t>
      </w:r>
    </w:p>
    <w:p w:rsidR="00E864D7" w:rsidRPr="003A1DFF" w:rsidRDefault="00E864D7" w:rsidP="00877285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A1DFF">
        <w:rPr>
          <w:rFonts w:ascii="Calibri" w:hAnsi="Calibri"/>
          <w:sz w:val="26"/>
          <w:szCs w:val="26"/>
        </w:rPr>
        <w:t>respektuji storno podmínky pro případ vyloučení ze skupiny</w:t>
      </w:r>
    </w:p>
    <w:p w:rsidR="00E864D7" w:rsidRDefault="00E864D7" w:rsidP="00877285">
      <w:pPr>
        <w:pStyle w:val="normal0"/>
        <w:jc w:val="both"/>
      </w:pPr>
    </w:p>
    <w:sectPr w:rsidR="00E864D7" w:rsidSect="00C32A30">
      <w:footerReference w:type="default" r:id="rId8"/>
      <w:pgSz w:w="11906" w:h="16838"/>
      <w:pgMar w:top="1079" w:right="1106" w:bottom="899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D7" w:rsidRDefault="00E864D7" w:rsidP="00C32A30">
      <w:r>
        <w:separator/>
      </w:r>
    </w:p>
  </w:endnote>
  <w:endnote w:type="continuationSeparator" w:id="0">
    <w:p w:rsidR="00E864D7" w:rsidRDefault="00E864D7" w:rsidP="00C3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D7" w:rsidRDefault="00E864D7">
    <w:pPr>
      <w:pStyle w:val="normal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PROVOZOVATEL: Mgr. Hana Kalová, bytem M.Vydrové 27, České Budějovice, 37001, IČO 878 22032</w:t>
    </w:r>
  </w:p>
  <w:p w:rsidR="00E864D7" w:rsidRDefault="00E864D7">
    <w:pPr>
      <w:pStyle w:val="normal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Provozovna: MONTESSORI HERNA, B.Němcové 43/1 – V Zátiší, České Budějovice</w:t>
    </w:r>
  </w:p>
  <w:p w:rsidR="00E864D7" w:rsidRDefault="00E864D7">
    <w:pPr>
      <w:pStyle w:val="normal0"/>
      <w:jc w:val="center"/>
      <w:rPr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Kontakt:  tel. 606 789 421, </w:t>
    </w:r>
    <w:hyperlink r:id="rId1">
      <w:r>
        <w:rPr>
          <w:rFonts w:ascii="Calibri" w:hAnsi="Calibri" w:cs="Calibri"/>
          <w:color w:val="000000"/>
          <w:sz w:val="18"/>
          <w:szCs w:val="18"/>
        </w:rPr>
        <w:t>montessoriherna@gmail.com</w:t>
      </w:r>
    </w:hyperlink>
    <w:r>
      <w:rPr>
        <w:color w:val="000000"/>
        <w:sz w:val="18"/>
        <w:szCs w:val="18"/>
      </w:rPr>
      <w:t xml:space="preserve">, </w:t>
    </w:r>
    <w:hyperlink r:id="rId2">
      <w:r>
        <w:rPr>
          <w:rFonts w:ascii="Calibri" w:hAnsi="Calibri" w:cs="Calibri"/>
          <w:color w:val="000000"/>
          <w:sz w:val="18"/>
          <w:szCs w:val="18"/>
        </w:rPr>
        <w:t>www.montessoriherna.cz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D7" w:rsidRDefault="00E864D7" w:rsidP="00C32A30">
      <w:r>
        <w:separator/>
      </w:r>
    </w:p>
  </w:footnote>
  <w:footnote w:type="continuationSeparator" w:id="0">
    <w:p w:rsidR="00E864D7" w:rsidRDefault="00E864D7" w:rsidP="00C3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86"/>
    <w:multiLevelType w:val="hybridMultilevel"/>
    <w:tmpl w:val="79369FEA"/>
    <w:lvl w:ilvl="0" w:tplc="3C4491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DA78FD"/>
    <w:multiLevelType w:val="hybridMultilevel"/>
    <w:tmpl w:val="0B6C8BF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01DBF"/>
    <w:multiLevelType w:val="hybridMultilevel"/>
    <w:tmpl w:val="54F25C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C821CA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7F117A10"/>
    <w:multiLevelType w:val="hybridMultilevel"/>
    <w:tmpl w:val="19540D96"/>
    <w:lvl w:ilvl="0" w:tplc="F1A61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A30"/>
    <w:rsid w:val="00004338"/>
    <w:rsid w:val="00067B9F"/>
    <w:rsid w:val="00071E9F"/>
    <w:rsid w:val="000875F5"/>
    <w:rsid w:val="000B16F8"/>
    <w:rsid w:val="000B2DD5"/>
    <w:rsid w:val="000B6ED0"/>
    <w:rsid w:val="000E09E1"/>
    <w:rsid w:val="00112C80"/>
    <w:rsid w:val="00115387"/>
    <w:rsid w:val="0012582A"/>
    <w:rsid w:val="0015177F"/>
    <w:rsid w:val="001652CE"/>
    <w:rsid w:val="00167512"/>
    <w:rsid w:val="00185470"/>
    <w:rsid w:val="001A04D2"/>
    <w:rsid w:val="001A26F5"/>
    <w:rsid w:val="002D4C43"/>
    <w:rsid w:val="00315618"/>
    <w:rsid w:val="00321CB8"/>
    <w:rsid w:val="00357A1A"/>
    <w:rsid w:val="00374E58"/>
    <w:rsid w:val="003A1DFF"/>
    <w:rsid w:val="003A5075"/>
    <w:rsid w:val="003E042C"/>
    <w:rsid w:val="00407108"/>
    <w:rsid w:val="00431C38"/>
    <w:rsid w:val="0047228A"/>
    <w:rsid w:val="004A2197"/>
    <w:rsid w:val="004C4B92"/>
    <w:rsid w:val="0051021B"/>
    <w:rsid w:val="00512DF0"/>
    <w:rsid w:val="0059409A"/>
    <w:rsid w:val="006739FB"/>
    <w:rsid w:val="00690787"/>
    <w:rsid w:val="00720497"/>
    <w:rsid w:val="007226F6"/>
    <w:rsid w:val="0076074C"/>
    <w:rsid w:val="00791428"/>
    <w:rsid w:val="007C35E5"/>
    <w:rsid w:val="00813F1D"/>
    <w:rsid w:val="0084291C"/>
    <w:rsid w:val="008656CA"/>
    <w:rsid w:val="00877285"/>
    <w:rsid w:val="008819AE"/>
    <w:rsid w:val="00907A3D"/>
    <w:rsid w:val="00923303"/>
    <w:rsid w:val="00977792"/>
    <w:rsid w:val="00A32137"/>
    <w:rsid w:val="00A65079"/>
    <w:rsid w:val="00A912FE"/>
    <w:rsid w:val="00AC475C"/>
    <w:rsid w:val="00B16807"/>
    <w:rsid w:val="00B274B0"/>
    <w:rsid w:val="00B36BD5"/>
    <w:rsid w:val="00B54764"/>
    <w:rsid w:val="00B64543"/>
    <w:rsid w:val="00C32A30"/>
    <w:rsid w:val="00C6406F"/>
    <w:rsid w:val="00C71229"/>
    <w:rsid w:val="00C97DA6"/>
    <w:rsid w:val="00CA19A7"/>
    <w:rsid w:val="00CF5B85"/>
    <w:rsid w:val="00CF6992"/>
    <w:rsid w:val="00D03BFC"/>
    <w:rsid w:val="00D10279"/>
    <w:rsid w:val="00D26519"/>
    <w:rsid w:val="00D5209A"/>
    <w:rsid w:val="00E11C01"/>
    <w:rsid w:val="00E20E8F"/>
    <w:rsid w:val="00E37613"/>
    <w:rsid w:val="00E50CBD"/>
    <w:rsid w:val="00E51CF5"/>
    <w:rsid w:val="00E81D4A"/>
    <w:rsid w:val="00E864D7"/>
    <w:rsid w:val="00E92A50"/>
    <w:rsid w:val="00F05A3F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43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32A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32A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32A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32A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32A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32A3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B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B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B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B9F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C32A30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C32A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67B9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32A3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7B9F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1652C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1680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B168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ssoriherna.cz" TargetMode="External"/><Relationship Id="rId1" Type="http://schemas.openxmlformats.org/officeDocument/2006/relationships/hyperlink" Target="mailto:montessorihe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5</Pages>
  <Words>1573</Words>
  <Characters>9284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Hana</cp:lastModifiedBy>
  <cp:revision>11</cp:revision>
  <cp:lastPrinted>2021-08-07T23:02:00Z</cp:lastPrinted>
  <dcterms:created xsi:type="dcterms:W3CDTF">2021-07-01T13:34:00Z</dcterms:created>
  <dcterms:modified xsi:type="dcterms:W3CDTF">2021-08-07T23:19:00Z</dcterms:modified>
</cp:coreProperties>
</file>